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8D563E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477FC1">
        <w:rPr>
          <w:rFonts w:ascii="Times New Roman CYR" w:hAnsi="Times New Roman CYR" w:cs="Times New Roman CYR"/>
          <w:sz w:val="28"/>
          <w:szCs w:val="28"/>
        </w:rPr>
        <w:t>8</w:t>
      </w:r>
      <w:r w:rsidR="00146315" w:rsidRPr="006A4968">
        <w:rPr>
          <w:rFonts w:ascii="Times New Roman CYR" w:hAnsi="Times New Roman CYR" w:cs="Times New Roman CYR"/>
          <w:sz w:val="28"/>
          <w:szCs w:val="28"/>
        </w:rPr>
        <w:t>.</w:t>
      </w:r>
      <w:r w:rsidR="00985760">
        <w:rPr>
          <w:rFonts w:ascii="Times New Roman CYR" w:hAnsi="Times New Roman CYR" w:cs="Times New Roman CYR"/>
          <w:sz w:val="28"/>
          <w:szCs w:val="28"/>
        </w:rPr>
        <w:t>1</w:t>
      </w:r>
      <w:r w:rsidR="00D10733">
        <w:rPr>
          <w:rFonts w:ascii="Times New Roman CYR" w:hAnsi="Times New Roman CYR" w:cs="Times New Roman CYR"/>
          <w:sz w:val="28"/>
          <w:szCs w:val="28"/>
        </w:rPr>
        <w:t>2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>.202</w:t>
      </w:r>
      <w:r w:rsidR="00146315" w:rsidRPr="006A4968">
        <w:rPr>
          <w:rFonts w:ascii="Times New Roman CYR" w:hAnsi="Times New Roman CYR" w:cs="Times New Roman CYR"/>
          <w:sz w:val="28"/>
          <w:szCs w:val="28"/>
        </w:rPr>
        <w:t>2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="00985760">
        <w:rPr>
          <w:rFonts w:ascii="Times New Roman CYR" w:hAnsi="Times New Roman CYR" w:cs="Times New Roman CYR"/>
          <w:sz w:val="28"/>
          <w:szCs w:val="28"/>
        </w:rPr>
        <w:t>1</w:t>
      </w:r>
      <w:r w:rsidR="00477FC1">
        <w:rPr>
          <w:rFonts w:ascii="Times New Roman CYR" w:hAnsi="Times New Roman CYR" w:cs="Times New Roman CYR"/>
          <w:sz w:val="28"/>
          <w:szCs w:val="28"/>
        </w:rPr>
        <w:t>45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0D31">
        <w:rPr>
          <w:rFonts w:ascii="Times New Roman CYR" w:hAnsi="Times New Roman CYR" w:cs="Times New Roman CYR"/>
          <w:sz w:val="28"/>
          <w:szCs w:val="28"/>
        </w:rPr>
        <w:t>2</w:t>
      </w:r>
      <w:r w:rsidR="008D563E">
        <w:rPr>
          <w:rFonts w:ascii="Times New Roman CYR" w:hAnsi="Times New Roman CYR" w:cs="Times New Roman CYR"/>
          <w:sz w:val="28"/>
          <w:szCs w:val="28"/>
        </w:rPr>
        <w:t>6</w:t>
      </w:r>
      <w:r w:rsidR="00146315">
        <w:rPr>
          <w:rFonts w:ascii="Times New Roman CYR" w:hAnsi="Times New Roman CYR" w:cs="Times New Roman CYR"/>
          <w:sz w:val="28"/>
          <w:szCs w:val="28"/>
        </w:rPr>
        <w:t>.</w:t>
      </w:r>
      <w:r w:rsidR="00985760">
        <w:rPr>
          <w:rFonts w:ascii="Times New Roman CYR" w:hAnsi="Times New Roman CYR" w:cs="Times New Roman CYR"/>
          <w:sz w:val="28"/>
          <w:szCs w:val="28"/>
        </w:rPr>
        <w:t>1</w:t>
      </w:r>
      <w:r w:rsidR="00D10733">
        <w:rPr>
          <w:rFonts w:ascii="Times New Roman CYR" w:hAnsi="Times New Roman CYR" w:cs="Times New Roman CYR"/>
          <w:sz w:val="28"/>
          <w:szCs w:val="28"/>
        </w:rPr>
        <w:t>2</w:t>
      </w:r>
      <w:r w:rsidR="00146315">
        <w:rPr>
          <w:rFonts w:ascii="Times New Roman CYR" w:hAnsi="Times New Roman CYR" w:cs="Times New Roman CYR"/>
          <w:sz w:val="28"/>
          <w:szCs w:val="28"/>
        </w:rPr>
        <w:t>.2022 №1</w:t>
      </w:r>
      <w:r w:rsidR="00D10733">
        <w:rPr>
          <w:rFonts w:ascii="Times New Roman CYR" w:hAnsi="Times New Roman CYR" w:cs="Times New Roman CYR"/>
          <w:sz w:val="28"/>
          <w:szCs w:val="28"/>
        </w:rPr>
        <w:t>3</w:t>
      </w:r>
      <w:r w:rsidR="00477FC1">
        <w:rPr>
          <w:rFonts w:ascii="Times New Roman CYR" w:hAnsi="Times New Roman CYR" w:cs="Times New Roman CYR"/>
          <w:sz w:val="28"/>
          <w:szCs w:val="28"/>
        </w:rPr>
        <w:t>2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8321C3">
        <w:rPr>
          <w:rFonts w:ascii="Times New Roman CYR" w:hAnsi="Times New Roman CYR" w:cs="Times New Roman CYR"/>
          <w:sz w:val="28"/>
          <w:szCs w:val="28"/>
        </w:rPr>
        <w:t>О бюджете Михайловского сельского поселения Красносулинского района на 2022 год и на плановый период 2023 и 2024 годов»,  руководствуясь ст. 3</w:t>
      </w:r>
      <w:r w:rsidR="004E2CC3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lastRenderedPageBreak/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8D563E">
        <w:rPr>
          <w:rFonts w:ascii="Times New Roman" w:hAnsi="Times New Roman"/>
        </w:rPr>
        <w:t>2</w:t>
      </w:r>
      <w:r w:rsidR="00477FC1">
        <w:rPr>
          <w:rFonts w:ascii="Times New Roman" w:hAnsi="Times New Roman"/>
        </w:rPr>
        <w:t>8</w:t>
      </w:r>
      <w:r w:rsidR="00BB22E3" w:rsidRPr="006A4968">
        <w:rPr>
          <w:rFonts w:ascii="Times New Roman" w:hAnsi="Times New Roman"/>
        </w:rPr>
        <w:t>.</w:t>
      </w:r>
      <w:r w:rsidR="008E0BE4">
        <w:rPr>
          <w:rFonts w:ascii="Times New Roman" w:hAnsi="Times New Roman"/>
        </w:rPr>
        <w:t>1</w:t>
      </w:r>
      <w:r w:rsidR="00D10733">
        <w:rPr>
          <w:rFonts w:ascii="Times New Roman" w:hAnsi="Times New Roman"/>
        </w:rPr>
        <w:t>2</w:t>
      </w:r>
      <w:r w:rsidR="00062782" w:rsidRPr="006A4968">
        <w:rPr>
          <w:rFonts w:ascii="Times New Roman" w:hAnsi="Times New Roman"/>
        </w:rPr>
        <w:t>.202</w:t>
      </w:r>
      <w:r w:rsidR="00146315" w:rsidRPr="006A4968">
        <w:rPr>
          <w:rFonts w:ascii="Times New Roman" w:hAnsi="Times New Roman"/>
        </w:rPr>
        <w:t>2</w:t>
      </w:r>
      <w:r w:rsidR="00371FD0" w:rsidRPr="006A4968">
        <w:rPr>
          <w:rFonts w:ascii="Times New Roman" w:hAnsi="Times New Roman"/>
        </w:rPr>
        <w:t xml:space="preserve">  № </w:t>
      </w:r>
      <w:r w:rsidR="00D10733">
        <w:rPr>
          <w:rFonts w:ascii="Times New Roman" w:hAnsi="Times New Roman"/>
        </w:rPr>
        <w:t>1</w:t>
      </w:r>
      <w:r w:rsidR="00477FC1">
        <w:rPr>
          <w:rFonts w:ascii="Times New Roman" w:hAnsi="Times New Roman"/>
        </w:rPr>
        <w:t>45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64 109,3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7 035,2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7 152,8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2</w:t>
            </w:r>
            <w:r w:rsidR="00323DA4">
              <w:rPr>
                <w:rFonts w:ascii="Times New Roman" w:hAnsi="Times New Roman"/>
                <w:sz w:val="28"/>
                <w:szCs w:val="28"/>
              </w:rPr>
              <w:t>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23DA4">
              <w:rPr>
                <w:rFonts w:ascii="Times New Roman" w:hAnsi="Times New Roman"/>
                <w:sz w:val="28"/>
                <w:szCs w:val="28"/>
              </w:rPr>
              <w:t xml:space="preserve">59,7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бюджета поселения –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63 85</w:t>
            </w:r>
            <w:r w:rsidR="00323DA4">
              <w:rPr>
                <w:rFonts w:ascii="Times New Roman" w:hAnsi="Times New Roman"/>
                <w:sz w:val="28"/>
                <w:szCs w:val="28"/>
              </w:rPr>
              <w:t>9</w:t>
            </w:r>
            <w:r w:rsidR="00477FC1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4C77EA">
              <w:rPr>
                <w:rFonts w:ascii="Times New Roman" w:hAnsi="Times New Roman"/>
                <w:sz w:val="28"/>
                <w:szCs w:val="28"/>
              </w:rPr>
              <w:t> 9</w:t>
            </w:r>
            <w:r w:rsidR="00323DA4">
              <w:rPr>
                <w:rFonts w:ascii="Times New Roman" w:hAnsi="Times New Roman"/>
                <w:sz w:val="28"/>
                <w:szCs w:val="28"/>
              </w:rPr>
              <w:t>75</w:t>
            </w:r>
            <w:r w:rsidR="004C77EA">
              <w:rPr>
                <w:rFonts w:ascii="Times New Roman" w:hAnsi="Times New Roman"/>
                <w:sz w:val="28"/>
                <w:szCs w:val="28"/>
              </w:rPr>
              <w:t>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4C77EA" w:rsidRPr="00435FB2" w:rsidRDefault="00831B8E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4C77EA">
              <w:rPr>
                <w:rFonts w:ascii="Times New Roman" w:hAnsi="Times New Roman"/>
                <w:sz w:val="28"/>
                <w:szCs w:val="28"/>
              </w:rPr>
              <w:t xml:space="preserve">64 109,3 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4 118,5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7 035,2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3DA4">
              <w:rPr>
                <w:rFonts w:ascii="Times New Roman" w:hAnsi="Times New Roman"/>
                <w:sz w:val="28"/>
                <w:szCs w:val="28"/>
              </w:rPr>
              <w:t>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2022 год – 68,7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323DA4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63 85</w:t>
            </w:r>
            <w:r w:rsidR="00323DA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9</w:t>
            </w:r>
            <w:r w:rsidR="00323DA4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2F7DC7" w:rsidRDefault="004C77EA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003E84" w:rsidP="008D5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64109,3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4C77EA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003E84" w:rsidP="0056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64109,3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003E84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64109,3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vMerge w:val="restart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003E84" w:rsidP="00AD5C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64109,3</w:t>
            </w:r>
          </w:p>
        </w:tc>
        <w:tc>
          <w:tcPr>
            <w:tcW w:w="710" w:type="dxa"/>
            <w:shd w:val="clear" w:color="auto" w:fill="auto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49661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977ED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4C77EA" w:rsidRPr="00977ED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4C77EA" w:rsidRPr="004642AD" w:rsidRDefault="00003E84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49903,5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9661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6283,8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6401,4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6401,4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977ED2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977ED2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4C77EA" w:rsidRPr="00977ED2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003E84" w:rsidP="00003E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4998,3</w:t>
            </w:r>
          </w:p>
        </w:tc>
        <w:tc>
          <w:tcPr>
            <w:tcW w:w="710" w:type="dxa"/>
            <w:shd w:val="clear" w:color="auto" w:fill="auto"/>
          </w:tcPr>
          <w:p w:rsidR="004C77EA" w:rsidRPr="00156992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156992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7C257F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7C257F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7C257F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7C257F" w:rsidRDefault="004C77EA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003E84" w:rsidP="0056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390,9</w:t>
            </w:r>
          </w:p>
        </w:tc>
        <w:tc>
          <w:tcPr>
            <w:tcW w:w="710" w:type="dxa"/>
            <w:shd w:val="clear" w:color="auto" w:fill="auto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15699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977ED2" w:rsidRDefault="004C77EA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4C77EA" w:rsidRPr="000F303C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4C77EA" w:rsidRPr="003437C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4C77EA" w:rsidRPr="004642AD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4C77EA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64109,3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4C77EA" w:rsidP="00323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A4">
              <w:rPr>
                <w:rFonts w:ascii="Times New Roman" w:hAnsi="Times New Roman" w:cs="Times New Roman"/>
              </w:rPr>
              <w:t>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8D22F6" w:rsidP="00323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</w:t>
            </w:r>
            <w:r w:rsidR="00323DA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323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23DA4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FD1EB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22F6" w:rsidRPr="00146315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64109,3</w:t>
            </w:r>
          </w:p>
        </w:tc>
        <w:tc>
          <w:tcPr>
            <w:tcW w:w="851" w:type="dxa"/>
            <w:shd w:val="clear" w:color="auto" w:fill="auto"/>
          </w:tcPr>
          <w:p w:rsidR="008D22F6" w:rsidRPr="00146315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8D22F6" w:rsidRPr="00146315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8D22F6" w:rsidRPr="00146315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8D22F6" w:rsidRPr="00146315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8D22F6" w:rsidRPr="00E169A1" w:rsidTr="00FD1EB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FD1EB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FD1EB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323DA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FD1EB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323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</w:t>
            </w:r>
            <w:r w:rsidR="00323DA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323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23DA4">
              <w:rPr>
                <w:rFonts w:ascii="Times New Roman" w:hAnsi="Times New Roman" w:cs="Times New Roman"/>
              </w:rPr>
              <w:t>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8D22F6" w:rsidRPr="00983251" w:rsidRDefault="008D22F6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323DA4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EA" w:rsidRDefault="004C77EA" w:rsidP="00793181">
      <w:pPr>
        <w:spacing w:after="0" w:line="240" w:lineRule="auto"/>
      </w:pPr>
      <w:r>
        <w:separator/>
      </w:r>
    </w:p>
  </w:endnote>
  <w:endnote w:type="continuationSeparator" w:id="0">
    <w:p w:rsidR="004C77EA" w:rsidRDefault="004C77EA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A" w:rsidRDefault="004C77EA">
    <w:pPr>
      <w:pStyle w:val="a5"/>
      <w:jc w:val="right"/>
    </w:pPr>
  </w:p>
  <w:p w:rsidR="004C77EA" w:rsidRDefault="004C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EA" w:rsidRDefault="004C77EA" w:rsidP="00793181">
      <w:pPr>
        <w:spacing w:after="0" w:line="240" w:lineRule="auto"/>
      </w:pPr>
      <w:r>
        <w:separator/>
      </w:r>
    </w:p>
  </w:footnote>
  <w:footnote w:type="continuationSeparator" w:id="0">
    <w:p w:rsidR="004C77EA" w:rsidRDefault="004C77EA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3E84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23DA4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2CC3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32F1-11B9-4DA7-8E4C-27D4E92D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9</Pages>
  <Words>2550</Words>
  <Characters>14536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17052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59</cp:revision>
  <cp:lastPrinted>2021-05-13T12:50:00Z</cp:lastPrinted>
  <dcterms:created xsi:type="dcterms:W3CDTF">2021-05-12T10:22:00Z</dcterms:created>
  <dcterms:modified xsi:type="dcterms:W3CDTF">2025-04-07T14:26:00Z</dcterms:modified>
</cp:coreProperties>
</file>